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08" w:rsidRPr="0033009B" w:rsidRDefault="001F6608" w:rsidP="001F6608"/>
    <w:tbl>
      <w:tblPr>
        <w:tblW w:w="0" w:type="auto"/>
        <w:jc w:val="center"/>
        <w:tblInd w:w="-1611" w:type="dxa"/>
        <w:tblLayout w:type="fixed"/>
        <w:tblLook w:val="01E0" w:firstRow="1" w:lastRow="1" w:firstColumn="1" w:lastColumn="1" w:noHBand="0" w:noVBand="0"/>
      </w:tblPr>
      <w:tblGrid>
        <w:gridCol w:w="3070"/>
        <w:gridCol w:w="6094"/>
      </w:tblGrid>
      <w:tr w:rsidR="001F6608" w:rsidRPr="00507E6F" w:rsidTr="00A67C52">
        <w:trPr>
          <w:trHeight w:val="1013"/>
          <w:jc w:val="center"/>
        </w:trPr>
        <w:tc>
          <w:tcPr>
            <w:tcW w:w="3070" w:type="dxa"/>
          </w:tcPr>
          <w:p w:rsidR="001F6608" w:rsidRPr="00507E6F" w:rsidRDefault="001F6608" w:rsidP="00A67C52">
            <w:pPr>
              <w:pStyle w:val="Hlavika"/>
            </w:pPr>
            <w:r>
              <w:rPr>
                <w:noProof/>
                <w:lang w:eastAsia="sk-SK"/>
              </w:rPr>
              <w:drawing>
                <wp:inline distT="0" distB="0" distL="0" distR="0" wp14:anchorId="34738B84" wp14:editId="4FBC29B5">
                  <wp:extent cx="805103" cy="798394"/>
                  <wp:effectExtent l="0" t="0" r="0" b="1905"/>
                  <wp:docPr id="5" name="Obrázok 5" descr="logo zdrav fakulta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zdrav fakulta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341" cy="799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</w:tcPr>
          <w:p w:rsidR="001F6608" w:rsidRPr="00292CAF" w:rsidRDefault="001F6608" w:rsidP="00A67C52">
            <w:pPr>
              <w:jc w:val="center"/>
              <w:rPr>
                <w:rFonts w:ascii="Bookman Old Style" w:hAnsi="Bookman Old Style"/>
                <w:b/>
                <w:caps/>
                <w:sz w:val="20"/>
                <w:szCs w:val="20"/>
              </w:rPr>
            </w:pPr>
            <w:r w:rsidRPr="00292CAF">
              <w:rPr>
                <w:rFonts w:ascii="Bookman Old Style" w:hAnsi="Bookman Old Style"/>
                <w:b/>
                <w:caps/>
                <w:sz w:val="20"/>
                <w:szCs w:val="20"/>
              </w:rPr>
              <w:t>vysoká  škola</w:t>
            </w:r>
          </w:p>
          <w:p w:rsidR="001F6608" w:rsidRPr="00292CAF" w:rsidRDefault="001F6608" w:rsidP="00A67C52">
            <w:pPr>
              <w:jc w:val="center"/>
              <w:rPr>
                <w:rFonts w:ascii="Bookman Old Style" w:hAnsi="Bookman Old Style"/>
                <w:b/>
                <w:caps/>
                <w:sz w:val="20"/>
                <w:szCs w:val="20"/>
              </w:rPr>
            </w:pPr>
            <w:r w:rsidRPr="00292CAF">
              <w:rPr>
                <w:rFonts w:ascii="Bookman Old Style" w:hAnsi="Bookman Old Style"/>
                <w:b/>
                <w:caps/>
                <w:sz w:val="20"/>
                <w:szCs w:val="20"/>
              </w:rPr>
              <w:t>zdravotníctva  a  sociálnej  práce</w:t>
            </w:r>
          </w:p>
          <w:p w:rsidR="001F6608" w:rsidRPr="00292CAF" w:rsidRDefault="001F6608" w:rsidP="00A67C52">
            <w:pPr>
              <w:jc w:val="center"/>
              <w:rPr>
                <w:rFonts w:ascii="Bookman Old Style" w:hAnsi="Bookman Old Style"/>
                <w:b/>
                <w:caps/>
                <w:sz w:val="20"/>
                <w:szCs w:val="20"/>
              </w:rPr>
            </w:pPr>
            <w:r w:rsidRPr="00292CAF">
              <w:rPr>
                <w:rFonts w:ascii="Bookman Old Style" w:hAnsi="Bookman Old Style"/>
                <w:b/>
                <w:caps/>
                <w:sz w:val="20"/>
                <w:szCs w:val="20"/>
              </w:rPr>
              <w:t>sv.  Alžbety,  n. o.</w:t>
            </w:r>
          </w:p>
          <w:p w:rsidR="001F6608" w:rsidRPr="00D655BD" w:rsidRDefault="001F6608" w:rsidP="00A67C52">
            <w:pPr>
              <w:pStyle w:val="Nadpis1"/>
              <w:rPr>
                <w:rFonts w:ascii="Arial" w:hAnsi="Arial" w:cs="Arial"/>
                <w:sz w:val="16"/>
                <w:szCs w:val="16"/>
              </w:rPr>
            </w:pPr>
          </w:p>
          <w:p w:rsidR="001F6608" w:rsidRPr="00D655BD" w:rsidRDefault="001F6608" w:rsidP="00A67C52">
            <w:pPr>
              <w:pStyle w:val="Nadpis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55BD">
              <w:rPr>
                <w:rFonts w:ascii="Arial" w:hAnsi="Arial" w:cs="Arial"/>
                <w:sz w:val="16"/>
                <w:szCs w:val="16"/>
              </w:rPr>
              <w:t>Palackého</w:t>
            </w:r>
            <w:proofErr w:type="spellEnd"/>
            <w:r w:rsidRPr="00D655BD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  <w:p w:rsidR="001F6608" w:rsidRPr="00D655BD" w:rsidRDefault="001F6608" w:rsidP="00A67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5BD">
              <w:rPr>
                <w:rFonts w:ascii="Arial" w:hAnsi="Arial" w:cs="Arial"/>
                <w:sz w:val="16"/>
                <w:szCs w:val="16"/>
              </w:rPr>
              <w:t>P.O.BOX 104</w:t>
            </w:r>
          </w:p>
          <w:p w:rsidR="001F6608" w:rsidRPr="00E81C9E" w:rsidRDefault="001F6608" w:rsidP="00A67C52">
            <w:pPr>
              <w:jc w:val="center"/>
            </w:pPr>
            <w:r w:rsidRPr="00D655BD">
              <w:rPr>
                <w:rFonts w:ascii="Arial" w:hAnsi="Arial" w:cs="Arial"/>
                <w:sz w:val="16"/>
                <w:szCs w:val="16"/>
              </w:rPr>
              <w:t>811 02  Bratislava</w:t>
            </w:r>
          </w:p>
        </w:tc>
      </w:tr>
    </w:tbl>
    <w:p w:rsidR="001F6608" w:rsidRDefault="001F6608" w:rsidP="001F6608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FA3757" w:rsidRDefault="00FA3757" w:rsidP="00FA37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A3757">
        <w:rPr>
          <w:rFonts w:ascii="Arial" w:hAnsi="Arial" w:cs="Arial"/>
          <w:b/>
          <w:bCs/>
          <w:sz w:val="28"/>
          <w:szCs w:val="28"/>
        </w:rPr>
        <w:t>OZNAM</w:t>
      </w:r>
      <w:r w:rsidR="00077DC8">
        <w:rPr>
          <w:rFonts w:ascii="Arial" w:hAnsi="Arial" w:cs="Arial"/>
          <w:b/>
          <w:bCs/>
          <w:sz w:val="28"/>
          <w:szCs w:val="28"/>
        </w:rPr>
        <w:t xml:space="preserve"> PRE ŠTUDENTOV EXTERNÉHO</w:t>
      </w:r>
      <w:r w:rsidR="007F7C62" w:rsidRPr="00FA3757">
        <w:rPr>
          <w:rFonts w:ascii="Arial" w:hAnsi="Arial" w:cs="Arial"/>
          <w:b/>
          <w:bCs/>
          <w:sz w:val="28"/>
          <w:szCs w:val="28"/>
        </w:rPr>
        <w:t xml:space="preserve"> ŠTÚDIA</w:t>
      </w:r>
      <w:r w:rsidR="00E80185">
        <w:rPr>
          <w:rFonts w:ascii="Arial" w:hAnsi="Arial" w:cs="Arial"/>
          <w:b/>
          <w:bCs/>
        </w:rPr>
        <w:t>,</w:t>
      </w:r>
    </w:p>
    <w:p w:rsidR="007F7C62" w:rsidRDefault="00FA3757" w:rsidP="00FA375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týkajúci</w:t>
      </w:r>
      <w:r w:rsidR="00A36435">
        <w:rPr>
          <w:rFonts w:ascii="Arial" w:hAnsi="Arial" w:cs="Arial"/>
          <w:b/>
          <w:bCs/>
        </w:rPr>
        <w:t xml:space="preserve"> sa poskyto</w:t>
      </w:r>
      <w:r>
        <w:rPr>
          <w:rFonts w:ascii="Arial" w:hAnsi="Arial" w:cs="Arial"/>
          <w:b/>
          <w:bCs/>
        </w:rPr>
        <w:t xml:space="preserve">vania </w:t>
      </w:r>
      <w:r w:rsidR="009316FB">
        <w:rPr>
          <w:rFonts w:ascii="Arial" w:hAnsi="Arial" w:cs="Arial"/>
          <w:b/>
          <w:bCs/>
        </w:rPr>
        <w:t xml:space="preserve">motivačných prospechových </w:t>
      </w:r>
      <w:r>
        <w:rPr>
          <w:rFonts w:ascii="Arial" w:hAnsi="Arial" w:cs="Arial"/>
          <w:b/>
          <w:bCs/>
        </w:rPr>
        <w:t>štipendií</w:t>
      </w:r>
      <w:r w:rsidR="000F237C">
        <w:rPr>
          <w:rFonts w:ascii="Arial" w:hAnsi="Arial" w:cs="Arial"/>
          <w:b/>
          <w:bCs/>
        </w:rPr>
        <w:t xml:space="preserve"> za AR 2013/14</w:t>
      </w:r>
    </w:p>
    <w:p w:rsidR="00C237FE" w:rsidRDefault="00C237FE" w:rsidP="007F7C6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36435" w:rsidRPr="00217FD5" w:rsidRDefault="00A36435" w:rsidP="00A3643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7F7C62" w:rsidRPr="00317C78" w:rsidRDefault="007F7C62" w:rsidP="00F33D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17C78">
        <w:rPr>
          <w:rFonts w:ascii="Arial" w:hAnsi="Arial" w:cs="Arial"/>
          <w:sz w:val="22"/>
          <w:szCs w:val="22"/>
        </w:rPr>
        <w:t xml:space="preserve">Na </w:t>
      </w:r>
      <w:r w:rsidR="000F237C">
        <w:rPr>
          <w:rFonts w:ascii="Arial" w:hAnsi="Arial" w:cs="Arial"/>
          <w:sz w:val="22"/>
          <w:szCs w:val="22"/>
        </w:rPr>
        <w:t xml:space="preserve">webovej </w:t>
      </w:r>
      <w:r w:rsidRPr="00317C78">
        <w:rPr>
          <w:rFonts w:ascii="Arial" w:hAnsi="Arial" w:cs="Arial"/>
          <w:sz w:val="22"/>
          <w:szCs w:val="22"/>
        </w:rPr>
        <w:t>stránke vysokej škol</w:t>
      </w:r>
      <w:r w:rsidR="000F237C">
        <w:rPr>
          <w:rFonts w:ascii="Arial" w:hAnsi="Arial" w:cs="Arial"/>
          <w:sz w:val="22"/>
          <w:szCs w:val="22"/>
        </w:rPr>
        <w:t xml:space="preserve">y </w:t>
      </w:r>
      <w:r w:rsidR="00C237FE" w:rsidRPr="00317C78">
        <w:rPr>
          <w:rFonts w:ascii="Arial" w:hAnsi="Arial" w:cs="Arial"/>
          <w:sz w:val="22"/>
          <w:szCs w:val="22"/>
        </w:rPr>
        <w:t xml:space="preserve">v sekcii študijné oddelenie </w:t>
      </w:r>
      <w:r w:rsidR="000F237C">
        <w:rPr>
          <w:rFonts w:ascii="Arial" w:hAnsi="Arial" w:cs="Arial"/>
          <w:sz w:val="22"/>
          <w:szCs w:val="22"/>
        </w:rPr>
        <w:t>(</w:t>
      </w:r>
      <w:hyperlink r:id="rId7" w:history="1">
        <w:r w:rsidR="000F237C" w:rsidRPr="005E5DEB">
          <w:rPr>
            <w:rStyle w:val="Hypertextovprepojenie"/>
            <w:rFonts w:ascii="Arial" w:hAnsi="Arial" w:cs="Arial"/>
            <w:sz w:val="22"/>
            <w:szCs w:val="22"/>
          </w:rPr>
          <w:t>www.vssvalzbety.sk</w:t>
        </w:r>
      </w:hyperlink>
      <w:r w:rsidR="000F237C">
        <w:rPr>
          <w:rFonts w:ascii="Arial" w:hAnsi="Arial" w:cs="Arial"/>
          <w:sz w:val="22"/>
          <w:szCs w:val="22"/>
        </w:rPr>
        <w:t xml:space="preserve"> – študijné </w:t>
      </w:r>
      <w:proofErr w:type="spellStart"/>
      <w:r w:rsidR="000F237C">
        <w:rPr>
          <w:rFonts w:ascii="Arial" w:hAnsi="Arial" w:cs="Arial"/>
          <w:sz w:val="22"/>
          <w:szCs w:val="22"/>
        </w:rPr>
        <w:t>oddelenie</w:t>
      </w:r>
      <w:r w:rsidR="00C237FE" w:rsidRPr="00317C78">
        <w:rPr>
          <w:rFonts w:ascii="Arial" w:hAnsi="Arial" w:cs="Arial"/>
          <w:sz w:val="22"/>
          <w:szCs w:val="22"/>
        </w:rPr>
        <w:t>→</w:t>
      </w:r>
      <w:proofErr w:type="spellEnd"/>
      <w:r w:rsidRPr="00317C78">
        <w:rPr>
          <w:rFonts w:ascii="Arial" w:hAnsi="Arial" w:cs="Arial"/>
          <w:sz w:val="22"/>
          <w:szCs w:val="22"/>
        </w:rPr>
        <w:t xml:space="preserve"> š</w:t>
      </w:r>
      <w:r w:rsidR="00C237FE" w:rsidRPr="00317C78">
        <w:rPr>
          <w:rFonts w:ascii="Arial" w:hAnsi="Arial" w:cs="Arial"/>
          <w:sz w:val="22"/>
          <w:szCs w:val="22"/>
        </w:rPr>
        <w:t>tipendiá →</w:t>
      </w:r>
      <w:r w:rsidR="00DF1B5B" w:rsidRPr="00317C78">
        <w:rPr>
          <w:rFonts w:ascii="Arial" w:hAnsi="Arial" w:cs="Arial"/>
          <w:sz w:val="22"/>
          <w:szCs w:val="22"/>
        </w:rPr>
        <w:t xml:space="preserve"> motivačné štipendium</w:t>
      </w:r>
      <w:r w:rsidRPr="00317C78">
        <w:rPr>
          <w:rFonts w:ascii="Arial" w:hAnsi="Arial" w:cs="Arial"/>
          <w:sz w:val="22"/>
          <w:szCs w:val="22"/>
        </w:rPr>
        <w:t>)</w:t>
      </w:r>
      <w:r w:rsidR="00DF1B5B" w:rsidRPr="00317C78">
        <w:rPr>
          <w:rFonts w:ascii="Arial" w:hAnsi="Arial" w:cs="Arial"/>
          <w:sz w:val="22"/>
          <w:szCs w:val="22"/>
        </w:rPr>
        <w:t xml:space="preserve"> </w:t>
      </w:r>
      <w:r w:rsidR="00B70FB0" w:rsidRPr="00317C78">
        <w:rPr>
          <w:rFonts w:ascii="Arial" w:hAnsi="Arial" w:cs="Arial"/>
          <w:sz w:val="22"/>
          <w:szCs w:val="22"/>
        </w:rPr>
        <w:t>bol</w:t>
      </w:r>
      <w:r w:rsidR="004955B6">
        <w:rPr>
          <w:rFonts w:ascii="Arial" w:hAnsi="Arial" w:cs="Arial"/>
          <w:sz w:val="22"/>
          <w:szCs w:val="22"/>
        </w:rPr>
        <w:t>/je</w:t>
      </w:r>
      <w:r w:rsidR="00B70FB0" w:rsidRPr="00317C78">
        <w:rPr>
          <w:rFonts w:ascii="Arial" w:hAnsi="Arial" w:cs="Arial"/>
          <w:sz w:val="22"/>
          <w:szCs w:val="22"/>
        </w:rPr>
        <w:t xml:space="preserve"> zverejnený zoznam</w:t>
      </w:r>
      <w:r w:rsidR="009316FB" w:rsidRPr="00317C78">
        <w:rPr>
          <w:rFonts w:ascii="Arial" w:hAnsi="Arial" w:cs="Arial"/>
          <w:sz w:val="22"/>
          <w:szCs w:val="22"/>
        </w:rPr>
        <w:t xml:space="preserve"> </w:t>
      </w:r>
      <w:r w:rsidR="00B70FB0" w:rsidRPr="00317C78">
        <w:rPr>
          <w:rFonts w:ascii="Arial" w:hAnsi="Arial" w:cs="Arial"/>
          <w:sz w:val="22"/>
          <w:szCs w:val="22"/>
        </w:rPr>
        <w:t xml:space="preserve">10 % </w:t>
      </w:r>
      <w:r w:rsidR="00077DC8" w:rsidRPr="00077DC8">
        <w:rPr>
          <w:rFonts w:ascii="Arial" w:hAnsi="Arial" w:cs="Arial"/>
          <w:color w:val="FF0000"/>
          <w:sz w:val="22"/>
          <w:szCs w:val="22"/>
        </w:rPr>
        <w:t>externých</w:t>
      </w:r>
      <w:r w:rsidR="009316FB" w:rsidRPr="00317C78">
        <w:rPr>
          <w:rFonts w:ascii="Arial" w:hAnsi="Arial" w:cs="Arial"/>
          <w:sz w:val="22"/>
          <w:szCs w:val="22"/>
        </w:rPr>
        <w:t xml:space="preserve"> </w:t>
      </w:r>
      <w:r w:rsidR="009316FB" w:rsidRPr="00077DC8">
        <w:rPr>
          <w:rFonts w:ascii="Arial" w:hAnsi="Arial" w:cs="Arial"/>
          <w:color w:val="FF0000"/>
          <w:sz w:val="22"/>
          <w:szCs w:val="22"/>
        </w:rPr>
        <w:t xml:space="preserve">študentov </w:t>
      </w:r>
      <w:r w:rsidR="009316FB" w:rsidRPr="00317C78">
        <w:rPr>
          <w:rFonts w:ascii="Arial" w:hAnsi="Arial" w:cs="Arial"/>
          <w:sz w:val="22"/>
          <w:szCs w:val="22"/>
        </w:rPr>
        <w:t>našej VŠ</w:t>
      </w:r>
      <w:r w:rsidR="00B70FB0" w:rsidRPr="00317C78">
        <w:rPr>
          <w:rFonts w:ascii="Arial" w:hAnsi="Arial" w:cs="Arial"/>
          <w:sz w:val="22"/>
          <w:szCs w:val="22"/>
        </w:rPr>
        <w:t>, ktorým bolo priznané motivačné prospechové š</w:t>
      </w:r>
      <w:r w:rsidR="00A55177" w:rsidRPr="00317C78">
        <w:rPr>
          <w:rFonts w:ascii="Arial" w:hAnsi="Arial" w:cs="Arial"/>
          <w:sz w:val="22"/>
          <w:szCs w:val="22"/>
        </w:rPr>
        <w:t>tipendium za získanie najlepšieho váženého študijného</w:t>
      </w:r>
      <w:r w:rsidR="00B70FB0" w:rsidRPr="00317C78">
        <w:rPr>
          <w:rFonts w:ascii="Arial" w:hAnsi="Arial" w:cs="Arial"/>
          <w:sz w:val="22"/>
          <w:szCs w:val="22"/>
        </w:rPr>
        <w:t xml:space="preserve"> priemer</w:t>
      </w:r>
      <w:r w:rsidR="00A55177" w:rsidRPr="00317C78">
        <w:rPr>
          <w:rFonts w:ascii="Arial" w:hAnsi="Arial" w:cs="Arial"/>
          <w:sz w:val="22"/>
          <w:szCs w:val="22"/>
        </w:rPr>
        <w:t>u</w:t>
      </w:r>
      <w:r w:rsidR="000F237C">
        <w:rPr>
          <w:rFonts w:ascii="Arial" w:hAnsi="Arial" w:cs="Arial"/>
          <w:sz w:val="22"/>
          <w:szCs w:val="22"/>
        </w:rPr>
        <w:t xml:space="preserve"> v AR 2013/2014</w:t>
      </w:r>
      <w:r w:rsidR="00B70FB0" w:rsidRPr="00317C78">
        <w:rPr>
          <w:rFonts w:ascii="Arial" w:hAnsi="Arial" w:cs="Arial"/>
          <w:sz w:val="22"/>
          <w:szCs w:val="22"/>
        </w:rPr>
        <w:t>.</w:t>
      </w:r>
    </w:p>
    <w:p w:rsidR="00DF1B5B" w:rsidRDefault="00DF1B5B" w:rsidP="007F7C62">
      <w:pPr>
        <w:autoSpaceDE w:val="0"/>
        <w:autoSpaceDN w:val="0"/>
        <w:adjustRightInd w:val="0"/>
        <w:rPr>
          <w:rFonts w:ascii="Arial" w:hAnsi="Arial" w:cs="Arial"/>
        </w:rPr>
      </w:pPr>
    </w:p>
    <w:p w:rsidR="004172B6" w:rsidRPr="00317C78" w:rsidRDefault="000F237C" w:rsidP="00F33D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77DC8">
        <w:rPr>
          <w:rFonts w:ascii="Arial" w:hAnsi="Arial" w:cs="Arial"/>
          <w:sz w:val="22"/>
          <w:szCs w:val="22"/>
        </w:rPr>
        <w:t> zozname uvedení študenti externej</w:t>
      </w:r>
      <w:r>
        <w:rPr>
          <w:rFonts w:ascii="Arial" w:hAnsi="Arial" w:cs="Arial"/>
          <w:sz w:val="22"/>
          <w:szCs w:val="22"/>
        </w:rPr>
        <w:t xml:space="preserve"> formy štúdia požiadajú o pridelenie</w:t>
      </w:r>
      <w:r w:rsidR="00A63042" w:rsidRPr="00317C78">
        <w:rPr>
          <w:rFonts w:ascii="Arial" w:hAnsi="Arial" w:cs="Arial"/>
          <w:sz w:val="22"/>
          <w:szCs w:val="22"/>
        </w:rPr>
        <w:t xml:space="preserve"> motivačného prospechového štipendia </w:t>
      </w:r>
      <w:r w:rsidRPr="004955B6">
        <w:rPr>
          <w:rFonts w:ascii="Arial" w:hAnsi="Arial" w:cs="Arial"/>
          <w:b/>
          <w:sz w:val="22"/>
          <w:szCs w:val="22"/>
        </w:rPr>
        <w:t xml:space="preserve">v termíne </w:t>
      </w:r>
      <w:r w:rsidRPr="00077DC8">
        <w:rPr>
          <w:rFonts w:ascii="Arial" w:hAnsi="Arial" w:cs="Arial"/>
          <w:b/>
          <w:color w:val="FF0000"/>
          <w:sz w:val="22"/>
          <w:szCs w:val="22"/>
        </w:rPr>
        <w:t xml:space="preserve">najneskôr </w:t>
      </w:r>
      <w:r w:rsidR="00077DC8" w:rsidRPr="00077DC8">
        <w:rPr>
          <w:rFonts w:ascii="Arial" w:hAnsi="Arial" w:cs="Arial"/>
          <w:b/>
          <w:color w:val="FF0000"/>
          <w:sz w:val="22"/>
          <w:szCs w:val="22"/>
          <w:u w:val="single"/>
        </w:rPr>
        <w:t>do 28. 11</w:t>
      </w:r>
      <w:r w:rsidRPr="00077DC8">
        <w:rPr>
          <w:rFonts w:ascii="Arial" w:hAnsi="Arial" w:cs="Arial"/>
          <w:b/>
          <w:color w:val="FF0000"/>
          <w:sz w:val="22"/>
          <w:szCs w:val="22"/>
          <w:u w:val="single"/>
        </w:rPr>
        <w:t>. 2014</w:t>
      </w:r>
      <w:r w:rsidR="00A63042" w:rsidRPr="00077DC8">
        <w:rPr>
          <w:rFonts w:ascii="Arial" w:hAnsi="Arial" w:cs="Arial"/>
          <w:color w:val="FF0000"/>
          <w:sz w:val="22"/>
          <w:szCs w:val="22"/>
        </w:rPr>
        <w:t xml:space="preserve"> </w:t>
      </w:r>
      <w:r w:rsidR="00A63042" w:rsidRPr="00317C78">
        <w:rPr>
          <w:rFonts w:ascii="Arial" w:hAnsi="Arial" w:cs="Arial"/>
          <w:sz w:val="22"/>
          <w:szCs w:val="22"/>
        </w:rPr>
        <w:t xml:space="preserve">formou vyplnenia </w:t>
      </w:r>
      <w:r>
        <w:rPr>
          <w:rFonts w:ascii="Arial" w:hAnsi="Arial" w:cs="Arial"/>
          <w:sz w:val="22"/>
          <w:szCs w:val="22"/>
        </w:rPr>
        <w:t>údajov v ž</w:t>
      </w:r>
      <w:r w:rsidR="004745AF" w:rsidRPr="00317C78">
        <w:rPr>
          <w:rFonts w:ascii="Arial" w:hAnsi="Arial" w:cs="Arial"/>
          <w:sz w:val="22"/>
          <w:szCs w:val="22"/>
        </w:rPr>
        <w:t>iadosti o priznanie motivačného prospechového štipendia za rok 20</w:t>
      </w:r>
      <w:r>
        <w:rPr>
          <w:rFonts w:ascii="Arial" w:hAnsi="Arial" w:cs="Arial"/>
          <w:sz w:val="22"/>
          <w:szCs w:val="22"/>
        </w:rPr>
        <w:t>13/14 (tiež zverejnená na vyššie uvedenej webovej adrese).</w:t>
      </w:r>
      <w:r w:rsidR="001127DD" w:rsidRPr="00317C7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O</w:t>
      </w:r>
      <w:r w:rsidR="001127DD" w:rsidRPr="000F237C">
        <w:rPr>
          <w:rFonts w:ascii="Arial" w:hAnsi="Arial" w:cs="Arial"/>
          <w:b/>
          <w:sz w:val="22"/>
          <w:szCs w:val="22"/>
        </w:rPr>
        <w:t>riginál</w:t>
      </w:r>
      <w:r>
        <w:rPr>
          <w:rFonts w:ascii="Arial" w:hAnsi="Arial" w:cs="Arial"/>
          <w:sz w:val="22"/>
          <w:szCs w:val="22"/>
        </w:rPr>
        <w:t xml:space="preserve"> tejto žiadosti zašlú/doručia</w:t>
      </w:r>
      <w:r w:rsidR="001127DD" w:rsidRPr="00317C78">
        <w:rPr>
          <w:rFonts w:ascii="Arial" w:hAnsi="Arial" w:cs="Arial"/>
          <w:sz w:val="22"/>
          <w:szCs w:val="22"/>
        </w:rPr>
        <w:t xml:space="preserve"> na študijné oddelenie</w:t>
      </w:r>
      <w:r>
        <w:rPr>
          <w:rFonts w:ascii="Arial" w:hAnsi="Arial" w:cs="Arial"/>
          <w:sz w:val="22"/>
          <w:szCs w:val="22"/>
        </w:rPr>
        <w:t xml:space="preserve"> do Bratislavy. Dôležitý v tejto žiadosti je</w:t>
      </w:r>
      <w:r w:rsidR="001127DD" w:rsidRPr="00317C78">
        <w:rPr>
          <w:rFonts w:ascii="Arial" w:hAnsi="Arial" w:cs="Arial"/>
          <w:sz w:val="22"/>
          <w:szCs w:val="22"/>
        </w:rPr>
        <w:t xml:space="preserve"> údaj o čísle </w:t>
      </w:r>
      <w:r w:rsidR="00085266" w:rsidRPr="00317C78">
        <w:rPr>
          <w:rFonts w:ascii="Arial" w:hAnsi="Arial" w:cs="Arial"/>
          <w:sz w:val="22"/>
          <w:szCs w:val="22"/>
        </w:rPr>
        <w:t xml:space="preserve">bankového účtu, na ktorý </w:t>
      </w:r>
      <w:r>
        <w:rPr>
          <w:rFonts w:ascii="Arial" w:hAnsi="Arial" w:cs="Arial"/>
          <w:sz w:val="22"/>
          <w:szCs w:val="22"/>
        </w:rPr>
        <w:t>má byť</w:t>
      </w:r>
      <w:r w:rsidR="0059191F" w:rsidRPr="00317C78">
        <w:rPr>
          <w:rFonts w:ascii="Arial" w:hAnsi="Arial" w:cs="Arial"/>
          <w:sz w:val="22"/>
          <w:szCs w:val="22"/>
        </w:rPr>
        <w:t>/bude</w:t>
      </w:r>
      <w:r w:rsidR="00085266" w:rsidRPr="00317C78">
        <w:rPr>
          <w:rFonts w:ascii="Arial" w:hAnsi="Arial" w:cs="Arial"/>
          <w:sz w:val="22"/>
          <w:szCs w:val="22"/>
        </w:rPr>
        <w:t xml:space="preserve"> prospechové štipendium zaslané</w:t>
      </w:r>
      <w:r>
        <w:rPr>
          <w:rFonts w:ascii="Arial" w:hAnsi="Arial" w:cs="Arial"/>
          <w:sz w:val="22"/>
          <w:szCs w:val="22"/>
        </w:rPr>
        <w:t>,</w:t>
      </w:r>
      <w:r w:rsidR="00085266" w:rsidRPr="00317C78">
        <w:rPr>
          <w:rFonts w:ascii="Arial" w:hAnsi="Arial" w:cs="Arial"/>
          <w:sz w:val="22"/>
          <w:szCs w:val="22"/>
        </w:rPr>
        <w:t xml:space="preserve"> a tiež fakt, že musí ísť o originál žiadosti s</w:t>
      </w:r>
      <w:r>
        <w:rPr>
          <w:rFonts w:ascii="Arial" w:hAnsi="Arial" w:cs="Arial"/>
          <w:sz w:val="22"/>
          <w:szCs w:val="22"/>
        </w:rPr>
        <w:t xml:space="preserve"> originál </w:t>
      </w:r>
      <w:r w:rsidR="00085266" w:rsidRPr="00317C78">
        <w:rPr>
          <w:rFonts w:ascii="Arial" w:hAnsi="Arial" w:cs="Arial"/>
          <w:sz w:val="22"/>
          <w:szCs w:val="22"/>
        </w:rPr>
        <w:t>podpisom študenta.</w:t>
      </w:r>
    </w:p>
    <w:p w:rsidR="002168C4" w:rsidRPr="00317C78" w:rsidRDefault="002168C4" w:rsidP="00F33D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B060C" w:rsidRDefault="001E5F7D" w:rsidP="00A3395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17C78">
        <w:rPr>
          <w:rFonts w:ascii="Arial" w:hAnsi="Arial" w:cs="Arial"/>
          <w:sz w:val="22"/>
          <w:szCs w:val="22"/>
        </w:rPr>
        <w:t xml:space="preserve">V nadväznosti na pokyny ministerstva školstva SR </w:t>
      </w:r>
      <w:r w:rsidR="00A3395F">
        <w:rPr>
          <w:rFonts w:ascii="Arial" w:hAnsi="Arial" w:cs="Arial"/>
          <w:sz w:val="22"/>
          <w:szCs w:val="22"/>
        </w:rPr>
        <w:t xml:space="preserve">o výške a rozdelení odmien za získaný vážený študijný priemer </w:t>
      </w:r>
      <w:r w:rsidR="00077DC8">
        <w:rPr>
          <w:rFonts w:ascii="Arial" w:hAnsi="Arial" w:cs="Arial"/>
          <w:sz w:val="22"/>
          <w:szCs w:val="22"/>
        </w:rPr>
        <w:t>4. 11. 2014 rokovala</w:t>
      </w:r>
      <w:r w:rsidR="00A3395F">
        <w:rPr>
          <w:rFonts w:ascii="Arial" w:hAnsi="Arial" w:cs="Arial"/>
          <w:sz w:val="22"/>
          <w:szCs w:val="22"/>
        </w:rPr>
        <w:t xml:space="preserve"> </w:t>
      </w:r>
      <w:r w:rsidRPr="00317C78">
        <w:rPr>
          <w:rFonts w:ascii="Arial" w:hAnsi="Arial" w:cs="Arial"/>
          <w:sz w:val="22"/>
          <w:szCs w:val="22"/>
        </w:rPr>
        <w:t>š</w:t>
      </w:r>
      <w:r w:rsidR="008A1125" w:rsidRPr="00317C78">
        <w:rPr>
          <w:rFonts w:ascii="Arial" w:hAnsi="Arial" w:cs="Arial"/>
          <w:sz w:val="22"/>
          <w:szCs w:val="22"/>
        </w:rPr>
        <w:t>tipendijná komisia</w:t>
      </w:r>
      <w:r w:rsidRPr="00317C78">
        <w:rPr>
          <w:rFonts w:ascii="Arial" w:hAnsi="Arial" w:cs="Arial"/>
          <w:sz w:val="22"/>
          <w:szCs w:val="22"/>
        </w:rPr>
        <w:t xml:space="preserve"> VŠ</w:t>
      </w:r>
      <w:r w:rsidR="00A3395F">
        <w:rPr>
          <w:rFonts w:ascii="Arial" w:hAnsi="Arial" w:cs="Arial"/>
          <w:sz w:val="22"/>
          <w:szCs w:val="22"/>
        </w:rPr>
        <w:t xml:space="preserve">, jej návrh bude predložený rektorovi VŠ na odsúhlasenie. </w:t>
      </w:r>
    </w:p>
    <w:p w:rsidR="00A3395F" w:rsidRDefault="00A3395F" w:rsidP="00A3395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F2C9F" w:rsidRPr="00317C78" w:rsidRDefault="00077DC8" w:rsidP="00F33D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Externí</w:t>
      </w:r>
      <w:r w:rsidR="001F2C9F">
        <w:rPr>
          <w:rFonts w:ascii="Arial" w:hAnsi="Arial" w:cs="Arial"/>
          <w:sz w:val="22"/>
          <w:szCs w:val="22"/>
        </w:rPr>
        <w:t xml:space="preserve"> študenti, ktorým bolo štipendium priznané </w:t>
      </w:r>
      <w:proofErr w:type="spellStart"/>
      <w:r w:rsidR="001F2C9F">
        <w:rPr>
          <w:rFonts w:ascii="Arial" w:hAnsi="Arial" w:cs="Arial"/>
          <w:sz w:val="22"/>
          <w:szCs w:val="22"/>
        </w:rPr>
        <w:t>obdržia</w:t>
      </w:r>
      <w:proofErr w:type="spellEnd"/>
      <w:r w:rsidR="001F2C9F">
        <w:rPr>
          <w:rFonts w:ascii="Arial" w:hAnsi="Arial" w:cs="Arial"/>
          <w:sz w:val="22"/>
          <w:szCs w:val="22"/>
        </w:rPr>
        <w:t xml:space="preserve"> </w:t>
      </w:r>
      <w:r w:rsidR="009B060C">
        <w:rPr>
          <w:rFonts w:ascii="Arial" w:hAnsi="Arial" w:cs="Arial"/>
          <w:sz w:val="22"/>
          <w:szCs w:val="22"/>
        </w:rPr>
        <w:t xml:space="preserve">(ako odpoveď na svoju žiadosť) rozhodnutie o priznaní motivačného prospechového štipendia </w:t>
      </w:r>
      <w:r w:rsidR="00A3395F">
        <w:rPr>
          <w:rFonts w:ascii="Arial" w:hAnsi="Arial" w:cs="Arial"/>
          <w:sz w:val="22"/>
          <w:szCs w:val="22"/>
        </w:rPr>
        <w:t xml:space="preserve">za AR 2013/14, </w:t>
      </w:r>
      <w:r w:rsidR="00674F05">
        <w:rPr>
          <w:rFonts w:ascii="Arial" w:hAnsi="Arial" w:cs="Arial"/>
          <w:sz w:val="22"/>
          <w:szCs w:val="22"/>
        </w:rPr>
        <w:t>kópia</w:t>
      </w:r>
      <w:r w:rsidR="00A3395F">
        <w:rPr>
          <w:rFonts w:ascii="Arial" w:hAnsi="Arial" w:cs="Arial"/>
          <w:sz w:val="22"/>
          <w:szCs w:val="22"/>
        </w:rPr>
        <w:t xml:space="preserve"> rozhodnutia </w:t>
      </w:r>
      <w:r w:rsidR="00674F05">
        <w:rPr>
          <w:rFonts w:ascii="Arial" w:hAnsi="Arial" w:cs="Arial"/>
          <w:sz w:val="22"/>
          <w:szCs w:val="22"/>
        </w:rPr>
        <w:t>bude</w:t>
      </w:r>
      <w:r w:rsidR="00A3395F">
        <w:rPr>
          <w:rFonts w:ascii="Arial" w:hAnsi="Arial" w:cs="Arial"/>
          <w:sz w:val="22"/>
          <w:szCs w:val="22"/>
        </w:rPr>
        <w:t xml:space="preserve"> zaslaná </w:t>
      </w:r>
      <w:r w:rsidR="00674F05">
        <w:rPr>
          <w:rFonts w:ascii="Arial" w:hAnsi="Arial" w:cs="Arial"/>
          <w:sz w:val="22"/>
          <w:szCs w:val="22"/>
        </w:rPr>
        <w:t>ekonomické</w:t>
      </w:r>
      <w:r w:rsidR="00A3395F">
        <w:rPr>
          <w:rFonts w:ascii="Arial" w:hAnsi="Arial" w:cs="Arial"/>
          <w:sz w:val="22"/>
          <w:szCs w:val="22"/>
        </w:rPr>
        <w:t>mu</w:t>
      </w:r>
      <w:r w:rsidR="00674F05">
        <w:rPr>
          <w:rFonts w:ascii="Arial" w:hAnsi="Arial" w:cs="Arial"/>
          <w:sz w:val="22"/>
          <w:szCs w:val="22"/>
        </w:rPr>
        <w:t xml:space="preserve"> </w:t>
      </w:r>
      <w:r w:rsidR="00A3395F">
        <w:rPr>
          <w:rFonts w:ascii="Arial" w:hAnsi="Arial" w:cs="Arial"/>
          <w:sz w:val="22"/>
          <w:szCs w:val="22"/>
        </w:rPr>
        <w:t>oddeleniu</w:t>
      </w:r>
      <w:r w:rsidR="00674F05">
        <w:rPr>
          <w:rFonts w:ascii="Arial" w:hAnsi="Arial" w:cs="Arial"/>
          <w:sz w:val="22"/>
          <w:szCs w:val="22"/>
        </w:rPr>
        <w:t xml:space="preserve"> VŠ k</w:t>
      </w:r>
      <w:r w:rsidR="00A3395F">
        <w:rPr>
          <w:rFonts w:ascii="Arial" w:hAnsi="Arial" w:cs="Arial"/>
          <w:sz w:val="22"/>
          <w:szCs w:val="22"/>
        </w:rPr>
        <w:t> </w:t>
      </w:r>
      <w:r w:rsidR="00674F05">
        <w:rPr>
          <w:rFonts w:ascii="Arial" w:hAnsi="Arial" w:cs="Arial"/>
          <w:sz w:val="22"/>
          <w:szCs w:val="22"/>
        </w:rPr>
        <w:t>vyplateniu</w:t>
      </w:r>
      <w:r w:rsidR="00A3395F">
        <w:rPr>
          <w:rFonts w:ascii="Arial" w:hAnsi="Arial" w:cs="Arial"/>
          <w:sz w:val="22"/>
          <w:szCs w:val="22"/>
        </w:rPr>
        <w:t>/poukázaniu</w:t>
      </w:r>
      <w:r w:rsidR="00674F05">
        <w:rPr>
          <w:rFonts w:ascii="Arial" w:hAnsi="Arial" w:cs="Arial"/>
          <w:sz w:val="22"/>
          <w:szCs w:val="22"/>
        </w:rPr>
        <w:t xml:space="preserve"> príslušnej sumy na účet študenta.</w:t>
      </w:r>
    </w:p>
    <w:p w:rsidR="008E1C08" w:rsidRDefault="008E1C08" w:rsidP="00F33D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112F9" w:rsidRPr="00317C78" w:rsidRDefault="00317C78" w:rsidP="00F33D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E112F9" w:rsidRPr="00317C78">
        <w:rPr>
          <w:rFonts w:ascii="Arial" w:hAnsi="Arial" w:cs="Arial"/>
          <w:sz w:val="22"/>
          <w:szCs w:val="22"/>
        </w:rPr>
        <w:t>Poznámka:</w:t>
      </w:r>
      <w:r>
        <w:rPr>
          <w:rFonts w:ascii="Arial" w:hAnsi="Arial" w:cs="Arial"/>
          <w:sz w:val="22"/>
          <w:szCs w:val="22"/>
        </w:rPr>
        <w:t xml:space="preserve"> </w:t>
      </w:r>
      <w:r w:rsidR="00E112F9" w:rsidRPr="00317C78">
        <w:rPr>
          <w:rFonts w:ascii="Arial" w:hAnsi="Arial" w:cs="Arial"/>
          <w:sz w:val="22"/>
          <w:szCs w:val="22"/>
        </w:rPr>
        <w:t>Na webovej strá</w:t>
      </w:r>
      <w:r w:rsidR="00077DC8">
        <w:rPr>
          <w:rFonts w:ascii="Arial" w:hAnsi="Arial" w:cs="Arial"/>
          <w:sz w:val="22"/>
          <w:szCs w:val="22"/>
        </w:rPr>
        <w:t>nke VŠ zverejnený zoznam externých</w:t>
      </w:r>
      <w:r w:rsidR="00E112F9" w:rsidRPr="00317C78">
        <w:rPr>
          <w:rFonts w:ascii="Arial" w:hAnsi="Arial" w:cs="Arial"/>
          <w:sz w:val="22"/>
          <w:szCs w:val="22"/>
        </w:rPr>
        <w:t xml:space="preserve"> študentov</w:t>
      </w:r>
      <w:r w:rsidR="00E46744" w:rsidRPr="00317C78">
        <w:rPr>
          <w:rFonts w:ascii="Arial" w:hAnsi="Arial" w:cs="Arial"/>
          <w:sz w:val="22"/>
          <w:szCs w:val="22"/>
        </w:rPr>
        <w:t xml:space="preserve"> neobsahuje mená, študenti sú uvedení pod svojím </w:t>
      </w:r>
      <w:r>
        <w:rPr>
          <w:rFonts w:ascii="Arial" w:hAnsi="Arial" w:cs="Arial"/>
          <w:sz w:val="22"/>
          <w:szCs w:val="22"/>
        </w:rPr>
        <w:t>identifikačným číslom študenta.)</w:t>
      </w:r>
    </w:p>
    <w:p w:rsidR="00E46744" w:rsidRDefault="00E46744" w:rsidP="00F33D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6744" w:rsidRPr="00E26076" w:rsidRDefault="00077DC8" w:rsidP="00F33D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Bratislave 10. 11</w:t>
      </w:r>
      <w:r w:rsidR="00A3395F">
        <w:rPr>
          <w:rFonts w:ascii="Arial" w:hAnsi="Arial" w:cs="Arial"/>
          <w:sz w:val="22"/>
          <w:szCs w:val="22"/>
        </w:rPr>
        <w:t>. 2014</w:t>
      </w:r>
    </w:p>
    <w:p w:rsidR="00E46744" w:rsidRDefault="00E46744" w:rsidP="00E604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5CFB" w:rsidRDefault="006B5CFB" w:rsidP="00E604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p w:rsidR="006B5CFB" w:rsidRPr="00E26076" w:rsidRDefault="00002342" w:rsidP="00E604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26076">
        <w:rPr>
          <w:rFonts w:ascii="Arial" w:hAnsi="Arial" w:cs="Arial"/>
          <w:sz w:val="22"/>
          <w:szCs w:val="22"/>
        </w:rPr>
        <w:t>Zodpovedný:</w:t>
      </w:r>
      <w:r w:rsidRPr="00E26076">
        <w:rPr>
          <w:rFonts w:ascii="Arial" w:hAnsi="Arial" w:cs="Arial"/>
          <w:sz w:val="22"/>
          <w:szCs w:val="22"/>
        </w:rPr>
        <w:tab/>
      </w:r>
      <w:r w:rsidR="00A3395F">
        <w:rPr>
          <w:rFonts w:ascii="Arial" w:hAnsi="Arial" w:cs="Arial"/>
          <w:sz w:val="22"/>
          <w:szCs w:val="22"/>
        </w:rPr>
        <w:t xml:space="preserve">PhDr. Eva Vršková, poverená vedením </w:t>
      </w:r>
      <w:r w:rsidRPr="00E26076">
        <w:rPr>
          <w:rFonts w:ascii="Arial" w:hAnsi="Arial" w:cs="Arial"/>
          <w:sz w:val="22"/>
          <w:szCs w:val="22"/>
        </w:rPr>
        <w:t>študijného oddelenia VŠ</w:t>
      </w:r>
      <w:r w:rsidR="0053332B" w:rsidRPr="00E26076">
        <w:rPr>
          <w:rFonts w:ascii="Arial" w:hAnsi="Arial" w:cs="Arial"/>
          <w:sz w:val="22"/>
          <w:szCs w:val="22"/>
        </w:rPr>
        <w:t xml:space="preserve">, v. r. </w:t>
      </w:r>
    </w:p>
    <w:p w:rsidR="006B5CFB" w:rsidRDefault="006B5CFB" w:rsidP="00E604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395F">
        <w:rPr>
          <w:rFonts w:ascii="Arial" w:hAnsi="Arial" w:cs="Arial"/>
          <w:sz w:val="18"/>
          <w:szCs w:val="18"/>
        </w:rPr>
        <w:t>Vypracoval:</w:t>
      </w:r>
      <w:r w:rsidR="00002342" w:rsidRPr="00A3395F">
        <w:rPr>
          <w:rFonts w:ascii="Arial" w:hAnsi="Arial" w:cs="Arial"/>
          <w:sz w:val="18"/>
          <w:szCs w:val="18"/>
        </w:rPr>
        <w:tab/>
        <w:t>A. Šramková, referent ŠO</w:t>
      </w:r>
      <w:r w:rsidR="00E01734" w:rsidRPr="00A3395F">
        <w:rPr>
          <w:rFonts w:ascii="Arial" w:hAnsi="Arial" w:cs="Arial"/>
          <w:sz w:val="18"/>
          <w:szCs w:val="18"/>
        </w:rPr>
        <w:t xml:space="preserve">, v. r. </w:t>
      </w:r>
    </w:p>
    <w:p w:rsidR="000062FC" w:rsidRDefault="000062F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0062FC" w:rsidRPr="0033009B" w:rsidRDefault="000062FC" w:rsidP="000062FC"/>
    <w:tbl>
      <w:tblPr>
        <w:tblW w:w="0" w:type="auto"/>
        <w:jc w:val="center"/>
        <w:tblInd w:w="-1611" w:type="dxa"/>
        <w:tblLayout w:type="fixed"/>
        <w:tblLook w:val="01E0" w:firstRow="1" w:lastRow="1" w:firstColumn="1" w:lastColumn="1" w:noHBand="0" w:noVBand="0"/>
      </w:tblPr>
      <w:tblGrid>
        <w:gridCol w:w="3070"/>
        <w:gridCol w:w="6094"/>
      </w:tblGrid>
      <w:tr w:rsidR="000062FC" w:rsidRPr="00507E6F" w:rsidTr="00354AAB">
        <w:trPr>
          <w:trHeight w:val="1013"/>
          <w:jc w:val="center"/>
        </w:trPr>
        <w:tc>
          <w:tcPr>
            <w:tcW w:w="3070" w:type="dxa"/>
          </w:tcPr>
          <w:p w:rsidR="000062FC" w:rsidRPr="00507E6F" w:rsidRDefault="000062FC" w:rsidP="00354AAB">
            <w:pPr>
              <w:pStyle w:val="Hlavika"/>
            </w:pPr>
            <w:r>
              <w:rPr>
                <w:noProof/>
                <w:lang w:eastAsia="sk-SK"/>
              </w:rPr>
              <w:drawing>
                <wp:inline distT="0" distB="0" distL="0" distR="0" wp14:anchorId="5AC6AB07" wp14:editId="129C2082">
                  <wp:extent cx="805103" cy="798394"/>
                  <wp:effectExtent l="0" t="0" r="0" b="1905"/>
                  <wp:docPr id="1" name="Obrázok 1" descr="logo zdrav fakulta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zdrav fakulta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341" cy="799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</w:tcPr>
          <w:p w:rsidR="000062FC" w:rsidRPr="00292CAF" w:rsidRDefault="000062FC" w:rsidP="00354AAB">
            <w:pPr>
              <w:jc w:val="center"/>
              <w:rPr>
                <w:rFonts w:ascii="Bookman Old Style" w:hAnsi="Bookman Old Style"/>
                <w:b/>
                <w:caps/>
                <w:sz w:val="20"/>
                <w:szCs w:val="20"/>
              </w:rPr>
            </w:pPr>
            <w:r w:rsidRPr="00292CAF">
              <w:rPr>
                <w:rFonts w:ascii="Bookman Old Style" w:hAnsi="Bookman Old Style"/>
                <w:b/>
                <w:caps/>
                <w:sz w:val="20"/>
                <w:szCs w:val="20"/>
              </w:rPr>
              <w:t>vysoká  škola</w:t>
            </w:r>
          </w:p>
          <w:p w:rsidR="000062FC" w:rsidRPr="00292CAF" w:rsidRDefault="000062FC" w:rsidP="00354AAB">
            <w:pPr>
              <w:jc w:val="center"/>
              <w:rPr>
                <w:rFonts w:ascii="Bookman Old Style" w:hAnsi="Bookman Old Style"/>
                <w:b/>
                <w:caps/>
                <w:sz w:val="20"/>
                <w:szCs w:val="20"/>
              </w:rPr>
            </w:pPr>
            <w:r w:rsidRPr="00292CAF">
              <w:rPr>
                <w:rFonts w:ascii="Bookman Old Style" w:hAnsi="Bookman Old Style"/>
                <w:b/>
                <w:caps/>
                <w:sz w:val="20"/>
                <w:szCs w:val="20"/>
              </w:rPr>
              <w:t>zdravotníctva  a  sociálnej  práce</w:t>
            </w:r>
          </w:p>
          <w:p w:rsidR="000062FC" w:rsidRPr="00292CAF" w:rsidRDefault="000062FC" w:rsidP="00354AAB">
            <w:pPr>
              <w:jc w:val="center"/>
              <w:rPr>
                <w:rFonts w:ascii="Bookman Old Style" w:hAnsi="Bookman Old Style"/>
                <w:b/>
                <w:caps/>
                <w:sz w:val="20"/>
                <w:szCs w:val="20"/>
              </w:rPr>
            </w:pPr>
            <w:r w:rsidRPr="00292CAF">
              <w:rPr>
                <w:rFonts w:ascii="Bookman Old Style" w:hAnsi="Bookman Old Style"/>
                <w:b/>
                <w:caps/>
                <w:sz w:val="20"/>
                <w:szCs w:val="20"/>
              </w:rPr>
              <w:t>sv.  Alžbety,  n. o.</w:t>
            </w:r>
          </w:p>
          <w:p w:rsidR="000062FC" w:rsidRPr="00D655BD" w:rsidRDefault="000062FC" w:rsidP="00354AAB">
            <w:pPr>
              <w:pStyle w:val="Nadpis1"/>
              <w:rPr>
                <w:rFonts w:ascii="Arial" w:hAnsi="Arial" w:cs="Arial"/>
                <w:sz w:val="16"/>
                <w:szCs w:val="16"/>
              </w:rPr>
            </w:pPr>
          </w:p>
          <w:p w:rsidR="000062FC" w:rsidRPr="00D655BD" w:rsidRDefault="000062FC" w:rsidP="00354AAB">
            <w:pPr>
              <w:pStyle w:val="Nadpis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55BD">
              <w:rPr>
                <w:rFonts w:ascii="Arial" w:hAnsi="Arial" w:cs="Arial"/>
                <w:sz w:val="16"/>
                <w:szCs w:val="16"/>
              </w:rPr>
              <w:t>Palackého</w:t>
            </w:r>
            <w:proofErr w:type="spellEnd"/>
            <w:r w:rsidRPr="00D655BD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  <w:p w:rsidR="000062FC" w:rsidRPr="00D655BD" w:rsidRDefault="000062FC" w:rsidP="00354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5BD">
              <w:rPr>
                <w:rFonts w:ascii="Arial" w:hAnsi="Arial" w:cs="Arial"/>
                <w:sz w:val="16"/>
                <w:szCs w:val="16"/>
              </w:rPr>
              <w:t>P.O.BOX 104</w:t>
            </w:r>
          </w:p>
          <w:p w:rsidR="000062FC" w:rsidRPr="00E81C9E" w:rsidRDefault="000062FC" w:rsidP="00354AAB">
            <w:pPr>
              <w:jc w:val="center"/>
            </w:pPr>
            <w:r w:rsidRPr="00D655BD">
              <w:rPr>
                <w:rFonts w:ascii="Arial" w:hAnsi="Arial" w:cs="Arial"/>
                <w:sz w:val="16"/>
                <w:szCs w:val="16"/>
              </w:rPr>
              <w:t>811 02  Bratislava</w:t>
            </w:r>
          </w:p>
        </w:tc>
      </w:tr>
    </w:tbl>
    <w:p w:rsidR="000062FC" w:rsidRDefault="000062FC" w:rsidP="000062F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0062FC" w:rsidRDefault="000062FC" w:rsidP="000062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A3757">
        <w:rPr>
          <w:rFonts w:ascii="Arial" w:hAnsi="Arial" w:cs="Arial"/>
          <w:b/>
          <w:bCs/>
          <w:sz w:val="28"/>
          <w:szCs w:val="28"/>
        </w:rPr>
        <w:t>OZNAM</w:t>
      </w:r>
      <w:r>
        <w:rPr>
          <w:rFonts w:ascii="Arial" w:hAnsi="Arial" w:cs="Arial"/>
          <w:b/>
          <w:bCs/>
          <w:sz w:val="28"/>
          <w:szCs w:val="28"/>
        </w:rPr>
        <w:t xml:space="preserve"> PRE ŠTUDENTOV EXTERNÉHO</w:t>
      </w:r>
      <w:r w:rsidRPr="00FA3757">
        <w:rPr>
          <w:rFonts w:ascii="Arial" w:hAnsi="Arial" w:cs="Arial"/>
          <w:b/>
          <w:bCs/>
          <w:sz w:val="28"/>
          <w:szCs w:val="28"/>
        </w:rPr>
        <w:t xml:space="preserve"> ŠTÚDIA</w:t>
      </w:r>
      <w:r>
        <w:rPr>
          <w:rFonts w:ascii="Arial" w:hAnsi="Arial" w:cs="Arial"/>
          <w:b/>
          <w:bCs/>
        </w:rPr>
        <w:t>,</w:t>
      </w:r>
    </w:p>
    <w:p w:rsidR="000062FC" w:rsidRDefault="000062FC" w:rsidP="000062FC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týkajúci sa poskytovania motivačných prospechových štipendií za AR 2013/14</w:t>
      </w:r>
    </w:p>
    <w:p w:rsidR="000062FC" w:rsidRDefault="000062FC" w:rsidP="000062F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062FC" w:rsidRPr="00217FD5" w:rsidRDefault="000062FC" w:rsidP="000062F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062FC" w:rsidRPr="00317C78" w:rsidRDefault="000062FC" w:rsidP="000062F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17C78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webovej </w:t>
      </w:r>
      <w:r w:rsidRPr="00317C78">
        <w:rPr>
          <w:rFonts w:ascii="Arial" w:hAnsi="Arial" w:cs="Arial"/>
          <w:sz w:val="22"/>
          <w:szCs w:val="22"/>
        </w:rPr>
        <w:t>stránke vysokej škol</w:t>
      </w:r>
      <w:r>
        <w:rPr>
          <w:rFonts w:ascii="Arial" w:hAnsi="Arial" w:cs="Arial"/>
          <w:sz w:val="22"/>
          <w:szCs w:val="22"/>
        </w:rPr>
        <w:t xml:space="preserve">y </w:t>
      </w:r>
      <w:r w:rsidRPr="00317C78">
        <w:rPr>
          <w:rFonts w:ascii="Arial" w:hAnsi="Arial" w:cs="Arial"/>
          <w:sz w:val="22"/>
          <w:szCs w:val="22"/>
        </w:rPr>
        <w:t xml:space="preserve">v sekcii študijné oddelenie </w:t>
      </w:r>
      <w:r>
        <w:rPr>
          <w:rFonts w:ascii="Arial" w:hAnsi="Arial" w:cs="Arial"/>
          <w:sz w:val="22"/>
          <w:szCs w:val="22"/>
        </w:rPr>
        <w:t>(</w:t>
      </w:r>
      <w:hyperlink r:id="rId8" w:history="1">
        <w:r w:rsidRPr="005E5DEB">
          <w:rPr>
            <w:rStyle w:val="Hypertextovprepojenie"/>
            <w:rFonts w:ascii="Arial" w:hAnsi="Arial" w:cs="Arial"/>
            <w:sz w:val="22"/>
            <w:szCs w:val="22"/>
          </w:rPr>
          <w:t>www.vssvalzbety.sk</w:t>
        </w:r>
      </w:hyperlink>
      <w:r>
        <w:rPr>
          <w:rFonts w:ascii="Arial" w:hAnsi="Arial" w:cs="Arial"/>
          <w:sz w:val="22"/>
          <w:szCs w:val="22"/>
        </w:rPr>
        <w:t xml:space="preserve"> – študijné </w:t>
      </w:r>
      <w:proofErr w:type="spellStart"/>
      <w:r>
        <w:rPr>
          <w:rFonts w:ascii="Arial" w:hAnsi="Arial" w:cs="Arial"/>
          <w:sz w:val="22"/>
          <w:szCs w:val="22"/>
        </w:rPr>
        <w:t>oddelenie</w:t>
      </w:r>
      <w:r w:rsidRPr="00317C78">
        <w:rPr>
          <w:rFonts w:ascii="Arial" w:hAnsi="Arial" w:cs="Arial"/>
          <w:sz w:val="22"/>
          <w:szCs w:val="22"/>
        </w:rPr>
        <w:t>→</w:t>
      </w:r>
      <w:proofErr w:type="spellEnd"/>
      <w:r w:rsidRPr="00317C78">
        <w:rPr>
          <w:rFonts w:ascii="Arial" w:hAnsi="Arial" w:cs="Arial"/>
          <w:sz w:val="22"/>
          <w:szCs w:val="22"/>
        </w:rPr>
        <w:t xml:space="preserve"> štipendiá → motivačné štipendium) bol</w:t>
      </w:r>
      <w:r>
        <w:rPr>
          <w:rFonts w:ascii="Arial" w:hAnsi="Arial" w:cs="Arial"/>
          <w:sz w:val="22"/>
          <w:szCs w:val="22"/>
        </w:rPr>
        <w:t>/je</w:t>
      </w:r>
      <w:r w:rsidRPr="00317C78">
        <w:rPr>
          <w:rFonts w:ascii="Arial" w:hAnsi="Arial" w:cs="Arial"/>
          <w:sz w:val="22"/>
          <w:szCs w:val="22"/>
        </w:rPr>
        <w:t xml:space="preserve"> zverejnený zoznam 10 % </w:t>
      </w:r>
      <w:r w:rsidRPr="000062FC">
        <w:rPr>
          <w:rFonts w:ascii="Arial" w:hAnsi="Arial" w:cs="Arial"/>
          <w:b/>
          <w:color w:val="FF0000"/>
          <w:sz w:val="22"/>
          <w:szCs w:val="22"/>
        </w:rPr>
        <w:t>externých</w:t>
      </w:r>
      <w:r w:rsidRPr="00317C78">
        <w:rPr>
          <w:rFonts w:ascii="Arial" w:hAnsi="Arial" w:cs="Arial"/>
          <w:sz w:val="22"/>
          <w:szCs w:val="22"/>
        </w:rPr>
        <w:t xml:space="preserve"> študentov našej VŠ, ktorým bolo priznané motivačné prospechové štipendium za získanie najlepšieho váženého študijného priemeru</w:t>
      </w:r>
      <w:r>
        <w:rPr>
          <w:rFonts w:ascii="Arial" w:hAnsi="Arial" w:cs="Arial"/>
          <w:sz w:val="22"/>
          <w:szCs w:val="22"/>
        </w:rPr>
        <w:t xml:space="preserve"> v AR 2013/2014</w:t>
      </w:r>
      <w:r w:rsidRPr="00317C78">
        <w:rPr>
          <w:rFonts w:ascii="Arial" w:hAnsi="Arial" w:cs="Arial"/>
          <w:sz w:val="22"/>
          <w:szCs w:val="22"/>
        </w:rPr>
        <w:t>.</w:t>
      </w:r>
    </w:p>
    <w:p w:rsidR="000062FC" w:rsidRDefault="000062FC" w:rsidP="000062FC">
      <w:pPr>
        <w:autoSpaceDE w:val="0"/>
        <w:autoSpaceDN w:val="0"/>
        <w:adjustRightInd w:val="0"/>
        <w:rPr>
          <w:rFonts w:ascii="Arial" w:hAnsi="Arial" w:cs="Arial"/>
        </w:rPr>
      </w:pPr>
    </w:p>
    <w:p w:rsidR="000062FC" w:rsidRPr="00317C78" w:rsidRDefault="000062FC" w:rsidP="000062F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zozname uvedení študenti externej formy štúdia požiadajú o pridelenie</w:t>
      </w:r>
      <w:r w:rsidRPr="00317C78">
        <w:rPr>
          <w:rFonts w:ascii="Arial" w:hAnsi="Arial" w:cs="Arial"/>
          <w:sz w:val="22"/>
          <w:szCs w:val="22"/>
        </w:rPr>
        <w:t xml:space="preserve"> motivačného prospechového štipendia </w:t>
      </w:r>
      <w:r w:rsidRPr="000062FC">
        <w:rPr>
          <w:rFonts w:ascii="Arial" w:hAnsi="Arial" w:cs="Arial"/>
          <w:b/>
          <w:color w:val="FF0000"/>
          <w:sz w:val="22"/>
          <w:szCs w:val="22"/>
        </w:rPr>
        <w:t xml:space="preserve">v termíne najneskôr </w:t>
      </w:r>
      <w:r w:rsidRPr="000062FC">
        <w:rPr>
          <w:rFonts w:ascii="Arial" w:hAnsi="Arial" w:cs="Arial"/>
          <w:b/>
          <w:color w:val="FF0000"/>
          <w:sz w:val="22"/>
          <w:szCs w:val="22"/>
          <w:u w:val="single"/>
        </w:rPr>
        <w:t>do 28. 11. 2014</w:t>
      </w:r>
      <w:r w:rsidRPr="000062FC">
        <w:rPr>
          <w:rFonts w:ascii="Arial" w:hAnsi="Arial" w:cs="Arial"/>
          <w:color w:val="FF0000"/>
          <w:sz w:val="22"/>
          <w:szCs w:val="22"/>
        </w:rPr>
        <w:t xml:space="preserve"> </w:t>
      </w:r>
      <w:r w:rsidRPr="00317C78">
        <w:rPr>
          <w:rFonts w:ascii="Arial" w:hAnsi="Arial" w:cs="Arial"/>
          <w:sz w:val="22"/>
          <w:szCs w:val="22"/>
        </w:rPr>
        <w:t xml:space="preserve">formou vyplnenia </w:t>
      </w:r>
      <w:r>
        <w:rPr>
          <w:rFonts w:ascii="Arial" w:hAnsi="Arial" w:cs="Arial"/>
          <w:sz w:val="22"/>
          <w:szCs w:val="22"/>
        </w:rPr>
        <w:t>údajov v ž</w:t>
      </w:r>
      <w:r w:rsidRPr="00317C78">
        <w:rPr>
          <w:rFonts w:ascii="Arial" w:hAnsi="Arial" w:cs="Arial"/>
          <w:sz w:val="22"/>
          <w:szCs w:val="22"/>
        </w:rPr>
        <w:t>iadosti o priznanie motivačného prospechového štipendia za rok 20</w:t>
      </w:r>
      <w:r>
        <w:rPr>
          <w:rFonts w:ascii="Arial" w:hAnsi="Arial" w:cs="Arial"/>
          <w:sz w:val="22"/>
          <w:szCs w:val="22"/>
        </w:rPr>
        <w:t>13/14 (tiež zverejnená na vyššie uvedenej webovej adrese).</w:t>
      </w:r>
      <w:r w:rsidRPr="00317C7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O</w:t>
      </w:r>
      <w:r w:rsidRPr="000F237C">
        <w:rPr>
          <w:rFonts w:ascii="Arial" w:hAnsi="Arial" w:cs="Arial"/>
          <w:b/>
          <w:sz w:val="22"/>
          <w:szCs w:val="22"/>
        </w:rPr>
        <w:t>riginál</w:t>
      </w:r>
      <w:r>
        <w:rPr>
          <w:rFonts w:ascii="Arial" w:hAnsi="Arial" w:cs="Arial"/>
          <w:sz w:val="22"/>
          <w:szCs w:val="22"/>
        </w:rPr>
        <w:t xml:space="preserve"> tejto žiadosti zašlú na adresu študijného oddelenia VŠ do Bratislavy. Dôležitý v tejto žiadosti je</w:t>
      </w:r>
      <w:r w:rsidRPr="00317C78">
        <w:rPr>
          <w:rFonts w:ascii="Arial" w:hAnsi="Arial" w:cs="Arial"/>
          <w:sz w:val="22"/>
          <w:szCs w:val="22"/>
        </w:rPr>
        <w:t xml:space="preserve"> údaj o čísle bankového účtu, na ktorý </w:t>
      </w:r>
      <w:r>
        <w:rPr>
          <w:rFonts w:ascii="Arial" w:hAnsi="Arial" w:cs="Arial"/>
          <w:sz w:val="22"/>
          <w:szCs w:val="22"/>
        </w:rPr>
        <w:t>má byť</w:t>
      </w:r>
      <w:r w:rsidRPr="00317C78">
        <w:rPr>
          <w:rFonts w:ascii="Arial" w:hAnsi="Arial" w:cs="Arial"/>
          <w:sz w:val="22"/>
          <w:szCs w:val="22"/>
        </w:rPr>
        <w:t>/bude prospechové štipendium zaslané</w:t>
      </w:r>
      <w:r>
        <w:rPr>
          <w:rFonts w:ascii="Arial" w:hAnsi="Arial" w:cs="Arial"/>
          <w:sz w:val="22"/>
          <w:szCs w:val="22"/>
        </w:rPr>
        <w:t>,</w:t>
      </w:r>
      <w:r w:rsidRPr="00317C78">
        <w:rPr>
          <w:rFonts w:ascii="Arial" w:hAnsi="Arial" w:cs="Arial"/>
          <w:sz w:val="22"/>
          <w:szCs w:val="22"/>
        </w:rPr>
        <w:t xml:space="preserve"> a tiež fakt, že musí ísť o originál žiadosti s</w:t>
      </w:r>
      <w:r>
        <w:rPr>
          <w:rFonts w:ascii="Arial" w:hAnsi="Arial" w:cs="Arial"/>
          <w:sz w:val="22"/>
          <w:szCs w:val="22"/>
        </w:rPr>
        <w:t xml:space="preserve"> originál </w:t>
      </w:r>
      <w:r w:rsidRPr="00317C78">
        <w:rPr>
          <w:rFonts w:ascii="Arial" w:hAnsi="Arial" w:cs="Arial"/>
          <w:sz w:val="22"/>
          <w:szCs w:val="22"/>
        </w:rPr>
        <w:t>podpisom študenta.</w:t>
      </w:r>
    </w:p>
    <w:p w:rsidR="000062FC" w:rsidRPr="00317C78" w:rsidRDefault="000062FC" w:rsidP="000062F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062FC" w:rsidRDefault="000062FC" w:rsidP="000062F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17C78">
        <w:rPr>
          <w:rFonts w:ascii="Arial" w:hAnsi="Arial" w:cs="Arial"/>
          <w:sz w:val="22"/>
          <w:szCs w:val="22"/>
        </w:rPr>
        <w:t xml:space="preserve">V nadväznosti na pokyny ministerstva školstva SR </w:t>
      </w:r>
      <w:r>
        <w:rPr>
          <w:rFonts w:ascii="Arial" w:hAnsi="Arial" w:cs="Arial"/>
          <w:sz w:val="22"/>
          <w:szCs w:val="22"/>
        </w:rPr>
        <w:t xml:space="preserve">o výške a rozdelení odmien za získaný vážený študijný priemer rokovala 4. 11. 2014 </w:t>
      </w:r>
      <w:r w:rsidRPr="00317C78">
        <w:rPr>
          <w:rFonts w:ascii="Arial" w:hAnsi="Arial" w:cs="Arial"/>
          <w:sz w:val="22"/>
          <w:szCs w:val="22"/>
        </w:rPr>
        <w:t>štipendijná komisia VŠ</w:t>
      </w:r>
      <w:r>
        <w:rPr>
          <w:rFonts w:ascii="Arial" w:hAnsi="Arial" w:cs="Arial"/>
          <w:sz w:val="22"/>
          <w:szCs w:val="22"/>
        </w:rPr>
        <w:t xml:space="preserve">, jej návrh bude predložený rektorovi VŠ na odsúhlasenie. </w:t>
      </w:r>
    </w:p>
    <w:p w:rsidR="000062FC" w:rsidRDefault="000062FC" w:rsidP="000062F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062FC" w:rsidRPr="00317C78" w:rsidRDefault="000062FC" w:rsidP="000062F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Externí študenti, ktorým bolo štipendium priznané </w:t>
      </w:r>
      <w:proofErr w:type="spellStart"/>
      <w:r>
        <w:rPr>
          <w:rFonts w:ascii="Arial" w:hAnsi="Arial" w:cs="Arial"/>
          <w:sz w:val="22"/>
          <w:szCs w:val="22"/>
        </w:rPr>
        <w:t>obdržia</w:t>
      </w:r>
      <w:proofErr w:type="spellEnd"/>
      <w:r>
        <w:rPr>
          <w:rFonts w:ascii="Arial" w:hAnsi="Arial" w:cs="Arial"/>
          <w:sz w:val="22"/>
          <w:szCs w:val="22"/>
        </w:rPr>
        <w:t xml:space="preserve"> (ako odpoveď na svoju žiadosť) rozhodnutie o priznaní motivačného prospechového štipendia za AR 2013/14, kópia rozhodnutia bude zaslaná ekonomickému oddeleniu VŠ k vyplateniu/poukázaniu príslušnej sumy na účet študenta.</w:t>
      </w:r>
    </w:p>
    <w:p w:rsidR="000062FC" w:rsidRDefault="000062FC" w:rsidP="000062F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62FC" w:rsidRPr="00317C78" w:rsidRDefault="000062FC" w:rsidP="000062F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317C78">
        <w:rPr>
          <w:rFonts w:ascii="Arial" w:hAnsi="Arial" w:cs="Arial"/>
          <w:sz w:val="22"/>
          <w:szCs w:val="22"/>
        </w:rPr>
        <w:t>Poznámka:</w:t>
      </w:r>
      <w:r>
        <w:rPr>
          <w:rFonts w:ascii="Arial" w:hAnsi="Arial" w:cs="Arial"/>
          <w:sz w:val="22"/>
          <w:szCs w:val="22"/>
        </w:rPr>
        <w:t xml:space="preserve"> </w:t>
      </w:r>
      <w:r w:rsidRPr="00317C78">
        <w:rPr>
          <w:rFonts w:ascii="Arial" w:hAnsi="Arial" w:cs="Arial"/>
          <w:sz w:val="22"/>
          <w:szCs w:val="22"/>
        </w:rPr>
        <w:t xml:space="preserve">Na webovej stránke VŠ zverejnený zoznam denných študentov neobsahuje mená, študenti sú uvedení pod svojím </w:t>
      </w:r>
      <w:r>
        <w:rPr>
          <w:rFonts w:ascii="Arial" w:hAnsi="Arial" w:cs="Arial"/>
          <w:sz w:val="22"/>
          <w:szCs w:val="22"/>
        </w:rPr>
        <w:t>identifikačným číslom študenta.)</w:t>
      </w:r>
    </w:p>
    <w:p w:rsidR="000062FC" w:rsidRDefault="000062FC" w:rsidP="000062F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62FC" w:rsidRPr="00E26076" w:rsidRDefault="000062FC" w:rsidP="000062F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Bratislave 10. 11. 2014</w:t>
      </w:r>
    </w:p>
    <w:p w:rsidR="000062FC" w:rsidRDefault="000062FC" w:rsidP="000062F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62FC" w:rsidRDefault="000062FC" w:rsidP="000062F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62FC" w:rsidRPr="00E26076" w:rsidRDefault="000062FC" w:rsidP="000062F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26076">
        <w:rPr>
          <w:rFonts w:ascii="Arial" w:hAnsi="Arial" w:cs="Arial"/>
          <w:sz w:val="22"/>
          <w:szCs w:val="22"/>
        </w:rPr>
        <w:t>Zodpovedný:</w:t>
      </w:r>
      <w:r w:rsidRPr="00E2607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PhDr. Eva Vršková, poverená vedením </w:t>
      </w:r>
      <w:r w:rsidRPr="00E26076">
        <w:rPr>
          <w:rFonts w:ascii="Arial" w:hAnsi="Arial" w:cs="Arial"/>
          <w:sz w:val="22"/>
          <w:szCs w:val="22"/>
        </w:rPr>
        <w:t xml:space="preserve">študijného oddelenia VŠ, v. r. </w:t>
      </w:r>
    </w:p>
    <w:p w:rsidR="000062FC" w:rsidRPr="00A3395F" w:rsidRDefault="000062FC" w:rsidP="000062F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395F">
        <w:rPr>
          <w:rFonts w:ascii="Arial" w:hAnsi="Arial" w:cs="Arial"/>
          <w:sz w:val="18"/>
          <w:szCs w:val="18"/>
        </w:rPr>
        <w:t>Vypracoval:</w:t>
      </w:r>
      <w:r w:rsidRPr="00A3395F">
        <w:rPr>
          <w:rFonts w:ascii="Arial" w:hAnsi="Arial" w:cs="Arial"/>
          <w:sz w:val="18"/>
          <w:szCs w:val="18"/>
        </w:rPr>
        <w:tab/>
        <w:t xml:space="preserve">A. Šramková, referent ŠO, v. r. </w:t>
      </w:r>
    </w:p>
    <w:p w:rsidR="000062FC" w:rsidRPr="00A3395F" w:rsidRDefault="000062FC" w:rsidP="00E604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sectPr w:rsidR="000062FC" w:rsidRPr="00A3395F" w:rsidSect="00002342">
      <w:pgSz w:w="12240" w:h="15840"/>
      <w:pgMar w:top="851" w:right="851" w:bottom="851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00866"/>
    <w:multiLevelType w:val="hybridMultilevel"/>
    <w:tmpl w:val="8E942EF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ED769C"/>
    <w:multiLevelType w:val="hybridMultilevel"/>
    <w:tmpl w:val="083076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24"/>
    <w:rsid w:val="00002342"/>
    <w:rsid w:val="0000297C"/>
    <w:rsid w:val="00003FA5"/>
    <w:rsid w:val="000062FC"/>
    <w:rsid w:val="00015109"/>
    <w:rsid w:val="000346D7"/>
    <w:rsid w:val="00044CCF"/>
    <w:rsid w:val="00050CD8"/>
    <w:rsid w:val="000631B8"/>
    <w:rsid w:val="000721D4"/>
    <w:rsid w:val="00077DC8"/>
    <w:rsid w:val="00081C3F"/>
    <w:rsid w:val="00085266"/>
    <w:rsid w:val="000E6DEB"/>
    <w:rsid w:val="000F06CC"/>
    <w:rsid w:val="000F237C"/>
    <w:rsid w:val="001127DD"/>
    <w:rsid w:val="00133E24"/>
    <w:rsid w:val="00162DE2"/>
    <w:rsid w:val="00180A59"/>
    <w:rsid w:val="0019650C"/>
    <w:rsid w:val="001B563E"/>
    <w:rsid w:val="001E024F"/>
    <w:rsid w:val="001E40DE"/>
    <w:rsid w:val="001E5F7D"/>
    <w:rsid w:val="001F2C9F"/>
    <w:rsid w:val="001F6608"/>
    <w:rsid w:val="002141F7"/>
    <w:rsid w:val="002168C4"/>
    <w:rsid w:val="00217FD5"/>
    <w:rsid w:val="0025172B"/>
    <w:rsid w:val="002531D8"/>
    <w:rsid w:val="00280716"/>
    <w:rsid w:val="00280CDA"/>
    <w:rsid w:val="0028147C"/>
    <w:rsid w:val="00292CAF"/>
    <w:rsid w:val="002C09C3"/>
    <w:rsid w:val="002E28F8"/>
    <w:rsid w:val="0030327F"/>
    <w:rsid w:val="00311A99"/>
    <w:rsid w:val="00314D37"/>
    <w:rsid w:val="00315D0F"/>
    <w:rsid w:val="00317C78"/>
    <w:rsid w:val="00346182"/>
    <w:rsid w:val="0036032D"/>
    <w:rsid w:val="00361E4A"/>
    <w:rsid w:val="003F508D"/>
    <w:rsid w:val="00413038"/>
    <w:rsid w:val="004172B6"/>
    <w:rsid w:val="00432B0D"/>
    <w:rsid w:val="00470ECA"/>
    <w:rsid w:val="004745AF"/>
    <w:rsid w:val="004772B6"/>
    <w:rsid w:val="00482DA2"/>
    <w:rsid w:val="00490C51"/>
    <w:rsid w:val="004955B6"/>
    <w:rsid w:val="004E481A"/>
    <w:rsid w:val="004F639A"/>
    <w:rsid w:val="00525FF1"/>
    <w:rsid w:val="0053332B"/>
    <w:rsid w:val="005853DB"/>
    <w:rsid w:val="0059191F"/>
    <w:rsid w:val="005938BD"/>
    <w:rsid w:val="005B5981"/>
    <w:rsid w:val="005C247F"/>
    <w:rsid w:val="005C672D"/>
    <w:rsid w:val="005E5F68"/>
    <w:rsid w:val="00674F05"/>
    <w:rsid w:val="00691077"/>
    <w:rsid w:val="006A0A9C"/>
    <w:rsid w:val="006A1016"/>
    <w:rsid w:val="006B5CFB"/>
    <w:rsid w:val="006D2E87"/>
    <w:rsid w:val="0070411A"/>
    <w:rsid w:val="00714A01"/>
    <w:rsid w:val="00720146"/>
    <w:rsid w:val="007251BF"/>
    <w:rsid w:val="00755FD2"/>
    <w:rsid w:val="00763DC7"/>
    <w:rsid w:val="00772C79"/>
    <w:rsid w:val="007878A9"/>
    <w:rsid w:val="007A7E1D"/>
    <w:rsid w:val="007C469D"/>
    <w:rsid w:val="007D47B7"/>
    <w:rsid w:val="007F7C62"/>
    <w:rsid w:val="00885C3C"/>
    <w:rsid w:val="008A1125"/>
    <w:rsid w:val="008A6E83"/>
    <w:rsid w:val="008C7153"/>
    <w:rsid w:val="008D58A1"/>
    <w:rsid w:val="008D65A1"/>
    <w:rsid w:val="008D6E9E"/>
    <w:rsid w:val="008E1C08"/>
    <w:rsid w:val="00917382"/>
    <w:rsid w:val="00931075"/>
    <w:rsid w:val="009316FB"/>
    <w:rsid w:val="009351E7"/>
    <w:rsid w:val="00972CC2"/>
    <w:rsid w:val="009B060C"/>
    <w:rsid w:val="009B686F"/>
    <w:rsid w:val="009E26E8"/>
    <w:rsid w:val="009E609D"/>
    <w:rsid w:val="00A3395F"/>
    <w:rsid w:val="00A348A8"/>
    <w:rsid w:val="00A36435"/>
    <w:rsid w:val="00A36709"/>
    <w:rsid w:val="00A432F6"/>
    <w:rsid w:val="00A55177"/>
    <w:rsid w:val="00A56C24"/>
    <w:rsid w:val="00A63042"/>
    <w:rsid w:val="00AB06E5"/>
    <w:rsid w:val="00AB2857"/>
    <w:rsid w:val="00B506D4"/>
    <w:rsid w:val="00B565A8"/>
    <w:rsid w:val="00B70FB0"/>
    <w:rsid w:val="00B77C33"/>
    <w:rsid w:val="00B9426C"/>
    <w:rsid w:val="00BF75CC"/>
    <w:rsid w:val="00C154C7"/>
    <w:rsid w:val="00C237FE"/>
    <w:rsid w:val="00C265C5"/>
    <w:rsid w:val="00C33C86"/>
    <w:rsid w:val="00C44733"/>
    <w:rsid w:val="00C54A51"/>
    <w:rsid w:val="00CB5ECA"/>
    <w:rsid w:val="00CD2E97"/>
    <w:rsid w:val="00D74DC9"/>
    <w:rsid w:val="00D92BFB"/>
    <w:rsid w:val="00DC4828"/>
    <w:rsid w:val="00DD539F"/>
    <w:rsid w:val="00DF1B5B"/>
    <w:rsid w:val="00E01734"/>
    <w:rsid w:val="00E03257"/>
    <w:rsid w:val="00E112F9"/>
    <w:rsid w:val="00E11659"/>
    <w:rsid w:val="00E26076"/>
    <w:rsid w:val="00E46744"/>
    <w:rsid w:val="00E604BA"/>
    <w:rsid w:val="00E80185"/>
    <w:rsid w:val="00E83D63"/>
    <w:rsid w:val="00EA6B77"/>
    <w:rsid w:val="00F02C6E"/>
    <w:rsid w:val="00F14415"/>
    <w:rsid w:val="00F16653"/>
    <w:rsid w:val="00F25200"/>
    <w:rsid w:val="00F33D53"/>
    <w:rsid w:val="00F60CB6"/>
    <w:rsid w:val="00F76889"/>
    <w:rsid w:val="00F85814"/>
    <w:rsid w:val="00FA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A0A9C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1F6608"/>
    <w:pPr>
      <w:keepNext/>
      <w:jc w:val="center"/>
      <w:outlineLvl w:val="0"/>
    </w:pPr>
    <w:rPr>
      <w:rFonts w:ascii="Bookman Old Style" w:hAnsi="Bookman Old Style"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36435"/>
    <w:pPr>
      <w:ind w:left="720"/>
      <w:contextualSpacing/>
    </w:pPr>
  </w:style>
  <w:style w:type="character" w:styleId="Hypertextovprepojenie">
    <w:name w:val="Hyperlink"/>
    <w:basedOn w:val="Predvolenpsmoodseku"/>
    <w:rsid w:val="00081C3F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1F6608"/>
    <w:rPr>
      <w:rFonts w:ascii="Bookman Old Style" w:hAnsi="Bookman Old Style"/>
      <w:sz w:val="28"/>
      <w:lang w:eastAsia="cs-CZ"/>
    </w:rPr>
  </w:style>
  <w:style w:type="paragraph" w:styleId="Hlavika">
    <w:name w:val="header"/>
    <w:basedOn w:val="Normlny"/>
    <w:link w:val="HlavikaChar"/>
    <w:rsid w:val="001F660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1F6608"/>
    <w:rPr>
      <w:lang w:eastAsia="cs-CZ"/>
    </w:rPr>
  </w:style>
  <w:style w:type="paragraph" w:styleId="Textbubliny">
    <w:name w:val="Balloon Text"/>
    <w:basedOn w:val="Normlny"/>
    <w:link w:val="TextbublinyChar"/>
    <w:rsid w:val="001F66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F6608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315D0F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A0A9C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1F6608"/>
    <w:pPr>
      <w:keepNext/>
      <w:jc w:val="center"/>
      <w:outlineLvl w:val="0"/>
    </w:pPr>
    <w:rPr>
      <w:rFonts w:ascii="Bookman Old Style" w:hAnsi="Bookman Old Style"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36435"/>
    <w:pPr>
      <w:ind w:left="720"/>
      <w:contextualSpacing/>
    </w:pPr>
  </w:style>
  <w:style w:type="character" w:styleId="Hypertextovprepojenie">
    <w:name w:val="Hyperlink"/>
    <w:basedOn w:val="Predvolenpsmoodseku"/>
    <w:rsid w:val="00081C3F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1F6608"/>
    <w:rPr>
      <w:rFonts w:ascii="Bookman Old Style" w:hAnsi="Bookman Old Style"/>
      <w:sz w:val="28"/>
      <w:lang w:eastAsia="cs-CZ"/>
    </w:rPr>
  </w:style>
  <w:style w:type="paragraph" w:styleId="Hlavika">
    <w:name w:val="header"/>
    <w:basedOn w:val="Normlny"/>
    <w:link w:val="HlavikaChar"/>
    <w:rsid w:val="001F660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1F6608"/>
    <w:rPr>
      <w:lang w:eastAsia="cs-CZ"/>
    </w:rPr>
  </w:style>
  <w:style w:type="paragraph" w:styleId="Textbubliny">
    <w:name w:val="Balloon Text"/>
    <w:basedOn w:val="Normlny"/>
    <w:link w:val="TextbublinyChar"/>
    <w:rsid w:val="001F66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F6608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315D0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svalzbety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ssvalzbety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VSSVA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asramkova</dc:creator>
  <cp:lastModifiedBy>Alena Šramková</cp:lastModifiedBy>
  <cp:revision>3</cp:revision>
  <cp:lastPrinted>2014-11-10T10:38:00Z</cp:lastPrinted>
  <dcterms:created xsi:type="dcterms:W3CDTF">2014-11-10T10:39:00Z</dcterms:created>
  <dcterms:modified xsi:type="dcterms:W3CDTF">2014-11-10T14:23:00Z</dcterms:modified>
</cp:coreProperties>
</file>